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2E" w:rsidRDefault="00FD104D">
      <w:bookmarkStart w:id="0" w:name="_GoBack"/>
      <w:bookmarkEnd w:id="0"/>
      <w:r>
        <w:t>Cronograma de arguição</w:t>
      </w:r>
      <w:r w:rsidR="00B5289A">
        <w:t xml:space="preserve"> </w:t>
      </w:r>
      <w:r w:rsidR="00CB13DE">
        <w:t xml:space="preserve">da </w:t>
      </w:r>
      <w:r>
        <w:t>segunda</w:t>
      </w:r>
      <w:r w:rsidR="00CB13DE">
        <w:t xml:space="preserve"> etapa</w:t>
      </w:r>
      <w:r w:rsidR="00B5289A">
        <w:t xml:space="preserve"> </w:t>
      </w:r>
      <w:r w:rsidR="00CB13DE">
        <w:t>d</w:t>
      </w:r>
      <w:r w:rsidR="00B5289A">
        <w:t>a seleção regida pelo “EDITAL 01/2018 SELEÇÃO DE DISCENTE PARA O DOUTORADO EM ENGENHARIA DE PRODUÇÃO E SISTEMAS – 2018”</w:t>
      </w:r>
    </w:p>
    <w:p w:rsidR="00F470C7" w:rsidRDefault="00C167A3">
      <w:r>
        <w:t>Local:</w:t>
      </w:r>
    </w:p>
    <w:p w:rsidR="00C167A3" w:rsidRDefault="00C167A3">
      <w:r>
        <w:t>Dia 07/11/18 – sala</w:t>
      </w:r>
      <w:r w:rsidR="00D04C8F">
        <w:t xml:space="preserve"> </w:t>
      </w:r>
      <w:r w:rsidR="00A155A3">
        <w:t>E- 520</w:t>
      </w:r>
    </w:p>
    <w:p w:rsidR="00C167A3" w:rsidRDefault="00C167A3">
      <w:r>
        <w:t>Dia 08/11/18 – sala E-516</w:t>
      </w:r>
    </w:p>
    <w:p w:rsidR="00B5289A" w:rsidRDefault="00B5289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0"/>
        <w:gridCol w:w="2148"/>
        <w:gridCol w:w="2266"/>
      </w:tblGrid>
      <w:tr w:rsidR="006E76B4" w:rsidTr="00A36836">
        <w:tc>
          <w:tcPr>
            <w:tcW w:w="2040" w:type="dxa"/>
          </w:tcPr>
          <w:p w:rsidR="006E76B4" w:rsidRDefault="006E76B4" w:rsidP="00C01D76">
            <w:r>
              <w:t>Número de inscrição</w:t>
            </w:r>
          </w:p>
        </w:tc>
        <w:tc>
          <w:tcPr>
            <w:tcW w:w="2148" w:type="dxa"/>
          </w:tcPr>
          <w:p w:rsidR="006E76B4" w:rsidRDefault="00FD104D" w:rsidP="00C01D76">
            <w:r>
              <w:t>Data</w:t>
            </w:r>
          </w:p>
        </w:tc>
        <w:tc>
          <w:tcPr>
            <w:tcW w:w="2266" w:type="dxa"/>
          </w:tcPr>
          <w:p w:rsidR="006E76B4" w:rsidRDefault="00FD104D" w:rsidP="00C01D76">
            <w:r>
              <w:t>Horário</w:t>
            </w:r>
          </w:p>
        </w:tc>
      </w:tr>
      <w:tr w:rsidR="006E76B4" w:rsidTr="00A36836">
        <w:tc>
          <w:tcPr>
            <w:tcW w:w="2040" w:type="dxa"/>
          </w:tcPr>
          <w:p w:rsidR="006E76B4" w:rsidRDefault="006E76B4" w:rsidP="00C01D76">
            <w:r>
              <w:t>000152</w:t>
            </w:r>
          </w:p>
        </w:tc>
        <w:tc>
          <w:tcPr>
            <w:tcW w:w="2148" w:type="dxa"/>
          </w:tcPr>
          <w:p w:rsidR="006E76B4" w:rsidRDefault="00FD104D" w:rsidP="00223E8A">
            <w:r>
              <w:t>07/11/18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13:00</w:t>
            </w:r>
            <w:proofErr w:type="gramEnd"/>
          </w:p>
        </w:tc>
      </w:tr>
      <w:tr w:rsidR="006E76B4" w:rsidTr="00A36836">
        <w:tc>
          <w:tcPr>
            <w:tcW w:w="2040" w:type="dxa"/>
          </w:tcPr>
          <w:p w:rsidR="006E76B4" w:rsidRDefault="006E76B4" w:rsidP="00C01D76">
            <w:r>
              <w:t>000154</w:t>
            </w:r>
          </w:p>
        </w:tc>
        <w:tc>
          <w:tcPr>
            <w:tcW w:w="2148" w:type="dxa"/>
          </w:tcPr>
          <w:p w:rsidR="006E76B4" w:rsidRDefault="00FD104D" w:rsidP="00C01D76">
            <w:r>
              <w:t>07/11/18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13:30</w:t>
            </w:r>
            <w:proofErr w:type="gramEnd"/>
          </w:p>
        </w:tc>
      </w:tr>
      <w:tr w:rsidR="006E76B4" w:rsidTr="00A36836">
        <w:tc>
          <w:tcPr>
            <w:tcW w:w="2040" w:type="dxa"/>
          </w:tcPr>
          <w:p w:rsidR="006E76B4" w:rsidRDefault="006E76B4" w:rsidP="00C01D76">
            <w:r>
              <w:t>000155</w:t>
            </w:r>
          </w:p>
        </w:tc>
        <w:tc>
          <w:tcPr>
            <w:tcW w:w="2148" w:type="dxa"/>
          </w:tcPr>
          <w:p w:rsidR="006E76B4" w:rsidRDefault="00FD104D" w:rsidP="00C01D76">
            <w:r>
              <w:t>07/11/18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14:00</w:t>
            </w:r>
            <w:proofErr w:type="gramEnd"/>
          </w:p>
        </w:tc>
      </w:tr>
      <w:tr w:rsidR="006E76B4" w:rsidTr="00A36836">
        <w:tc>
          <w:tcPr>
            <w:tcW w:w="2040" w:type="dxa"/>
          </w:tcPr>
          <w:p w:rsidR="006E76B4" w:rsidRDefault="006E76B4" w:rsidP="00C01D76">
            <w:r>
              <w:t>000156</w:t>
            </w:r>
          </w:p>
        </w:tc>
        <w:tc>
          <w:tcPr>
            <w:tcW w:w="2148" w:type="dxa"/>
          </w:tcPr>
          <w:p w:rsidR="006E76B4" w:rsidRDefault="00FD104D" w:rsidP="00C01D76">
            <w:r>
              <w:t>07/11/18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14:30</w:t>
            </w:r>
            <w:proofErr w:type="gramEnd"/>
          </w:p>
        </w:tc>
      </w:tr>
      <w:tr w:rsidR="006E76B4" w:rsidTr="00A36836">
        <w:tc>
          <w:tcPr>
            <w:tcW w:w="2040" w:type="dxa"/>
          </w:tcPr>
          <w:p w:rsidR="006E76B4" w:rsidRDefault="006E76B4" w:rsidP="00C01D76">
            <w:r>
              <w:t>000157</w:t>
            </w:r>
          </w:p>
        </w:tc>
        <w:tc>
          <w:tcPr>
            <w:tcW w:w="2148" w:type="dxa"/>
          </w:tcPr>
          <w:p w:rsidR="006E76B4" w:rsidRDefault="00FD104D" w:rsidP="00C01D76">
            <w:r>
              <w:t>07/11/18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15:00</w:t>
            </w:r>
            <w:proofErr w:type="gramEnd"/>
          </w:p>
        </w:tc>
      </w:tr>
      <w:tr w:rsidR="006E76B4" w:rsidTr="00A36836">
        <w:tc>
          <w:tcPr>
            <w:tcW w:w="2040" w:type="dxa"/>
          </w:tcPr>
          <w:p w:rsidR="006E76B4" w:rsidRDefault="006E76B4" w:rsidP="00C01D76">
            <w:r>
              <w:t>000158</w:t>
            </w:r>
          </w:p>
        </w:tc>
        <w:tc>
          <w:tcPr>
            <w:tcW w:w="2148" w:type="dxa"/>
          </w:tcPr>
          <w:p w:rsidR="006E76B4" w:rsidRDefault="00FD104D" w:rsidP="00C01D76">
            <w:r>
              <w:t>07/11/18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15:30</w:t>
            </w:r>
            <w:proofErr w:type="gramEnd"/>
          </w:p>
        </w:tc>
      </w:tr>
      <w:tr w:rsidR="006E76B4" w:rsidTr="00A36836">
        <w:tc>
          <w:tcPr>
            <w:tcW w:w="2040" w:type="dxa"/>
          </w:tcPr>
          <w:p w:rsidR="006E76B4" w:rsidRDefault="006E76B4" w:rsidP="00C01D76">
            <w:r>
              <w:t>000159</w:t>
            </w:r>
          </w:p>
        </w:tc>
        <w:tc>
          <w:tcPr>
            <w:tcW w:w="2148" w:type="dxa"/>
          </w:tcPr>
          <w:p w:rsidR="006E76B4" w:rsidRDefault="00FD104D" w:rsidP="00C01D76">
            <w:r>
              <w:t>08/11/18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8:00</w:t>
            </w:r>
            <w:proofErr w:type="gramEnd"/>
          </w:p>
        </w:tc>
      </w:tr>
      <w:tr w:rsidR="006E76B4" w:rsidTr="00A36836">
        <w:tc>
          <w:tcPr>
            <w:tcW w:w="2040" w:type="dxa"/>
          </w:tcPr>
          <w:p w:rsidR="006E76B4" w:rsidRDefault="006E76B4" w:rsidP="00C01D76">
            <w:r>
              <w:t>000160</w:t>
            </w:r>
          </w:p>
        </w:tc>
        <w:tc>
          <w:tcPr>
            <w:tcW w:w="2148" w:type="dxa"/>
          </w:tcPr>
          <w:p w:rsidR="006E76B4" w:rsidRDefault="00FD104D" w:rsidP="00C01D76">
            <w:r>
              <w:t>08/11/18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8:30</w:t>
            </w:r>
            <w:proofErr w:type="gramEnd"/>
          </w:p>
        </w:tc>
      </w:tr>
      <w:tr w:rsidR="006E76B4" w:rsidTr="00A36836">
        <w:trPr>
          <w:trHeight w:val="211"/>
        </w:trPr>
        <w:tc>
          <w:tcPr>
            <w:tcW w:w="2040" w:type="dxa"/>
          </w:tcPr>
          <w:p w:rsidR="006E76B4" w:rsidRDefault="006E76B4" w:rsidP="00C01D76">
            <w:r>
              <w:t>000161</w:t>
            </w:r>
          </w:p>
        </w:tc>
        <w:tc>
          <w:tcPr>
            <w:tcW w:w="2148" w:type="dxa"/>
          </w:tcPr>
          <w:p w:rsidR="006E76B4" w:rsidRDefault="00FD104D" w:rsidP="00C01D76">
            <w:r>
              <w:t>08/11/18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9:00</w:t>
            </w:r>
            <w:proofErr w:type="gramEnd"/>
          </w:p>
        </w:tc>
      </w:tr>
      <w:tr w:rsidR="006E76B4" w:rsidTr="00A36836">
        <w:tc>
          <w:tcPr>
            <w:tcW w:w="2040" w:type="dxa"/>
          </w:tcPr>
          <w:p w:rsidR="006E76B4" w:rsidRDefault="006E76B4" w:rsidP="00C01D76">
            <w:r>
              <w:t>000164</w:t>
            </w:r>
          </w:p>
        </w:tc>
        <w:tc>
          <w:tcPr>
            <w:tcW w:w="2148" w:type="dxa"/>
          </w:tcPr>
          <w:p w:rsidR="006E76B4" w:rsidRDefault="00FD104D" w:rsidP="00C01D76">
            <w:r>
              <w:t>08/11/18</w:t>
            </w:r>
          </w:p>
        </w:tc>
        <w:tc>
          <w:tcPr>
            <w:tcW w:w="2266" w:type="dxa"/>
          </w:tcPr>
          <w:p w:rsidR="006E76B4" w:rsidRDefault="00FD104D" w:rsidP="00C01D76">
            <w:proofErr w:type="gramStart"/>
            <w:r>
              <w:t>9:30</w:t>
            </w:r>
            <w:proofErr w:type="gramEnd"/>
          </w:p>
        </w:tc>
      </w:tr>
    </w:tbl>
    <w:p w:rsidR="00B5289A" w:rsidRDefault="00B5289A"/>
    <w:sectPr w:rsidR="00B52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06" w:rsidRDefault="00756106" w:rsidP="00AE19BC">
      <w:pPr>
        <w:spacing w:after="0" w:line="240" w:lineRule="auto"/>
      </w:pPr>
      <w:r>
        <w:separator/>
      </w:r>
    </w:p>
  </w:endnote>
  <w:endnote w:type="continuationSeparator" w:id="0">
    <w:p w:rsidR="00756106" w:rsidRDefault="00756106" w:rsidP="00AE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06" w:rsidRDefault="00756106" w:rsidP="00AE19BC">
      <w:pPr>
        <w:spacing w:after="0" w:line="240" w:lineRule="auto"/>
      </w:pPr>
      <w:r>
        <w:separator/>
      </w:r>
    </w:p>
  </w:footnote>
  <w:footnote w:type="continuationSeparator" w:id="0">
    <w:p w:rsidR="00756106" w:rsidRDefault="00756106" w:rsidP="00AE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BC"/>
    <w:rsid w:val="00013E2E"/>
    <w:rsid w:val="001B384C"/>
    <w:rsid w:val="002404B2"/>
    <w:rsid w:val="003319CC"/>
    <w:rsid w:val="003A1D5E"/>
    <w:rsid w:val="004936F7"/>
    <w:rsid w:val="004A2D06"/>
    <w:rsid w:val="004D0C76"/>
    <w:rsid w:val="005E1BF1"/>
    <w:rsid w:val="006E76B4"/>
    <w:rsid w:val="006F6D0A"/>
    <w:rsid w:val="00756106"/>
    <w:rsid w:val="008011ED"/>
    <w:rsid w:val="00835402"/>
    <w:rsid w:val="00862405"/>
    <w:rsid w:val="008A32A4"/>
    <w:rsid w:val="009A6974"/>
    <w:rsid w:val="00A155A3"/>
    <w:rsid w:val="00A36836"/>
    <w:rsid w:val="00AC3F27"/>
    <w:rsid w:val="00AE19BC"/>
    <w:rsid w:val="00B5289A"/>
    <w:rsid w:val="00B53BDB"/>
    <w:rsid w:val="00C167A3"/>
    <w:rsid w:val="00CB13DE"/>
    <w:rsid w:val="00D04C8F"/>
    <w:rsid w:val="00D36D40"/>
    <w:rsid w:val="00DF4AF5"/>
    <w:rsid w:val="00E10291"/>
    <w:rsid w:val="00F470C7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19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9BC"/>
  </w:style>
  <w:style w:type="paragraph" w:styleId="Rodap">
    <w:name w:val="footer"/>
    <w:basedOn w:val="Normal"/>
    <w:link w:val="RodapChar"/>
    <w:uiPriority w:val="99"/>
    <w:unhideWhenUsed/>
    <w:rsid w:val="00AE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19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9BC"/>
  </w:style>
  <w:style w:type="paragraph" w:styleId="Rodap">
    <w:name w:val="footer"/>
    <w:basedOn w:val="Normal"/>
    <w:link w:val="RodapChar"/>
    <w:uiPriority w:val="99"/>
    <w:unhideWhenUsed/>
    <w:rsid w:val="00AE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de Campos Merschmann</dc:creator>
  <cp:lastModifiedBy>Paulo</cp:lastModifiedBy>
  <cp:revision>2</cp:revision>
  <dcterms:created xsi:type="dcterms:W3CDTF">2018-11-05T21:35:00Z</dcterms:created>
  <dcterms:modified xsi:type="dcterms:W3CDTF">2018-11-05T21:35:00Z</dcterms:modified>
</cp:coreProperties>
</file>